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3" w:rsidRDefault="00677EFD" w:rsidP="00677E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9D8E34" wp14:editId="38FD0AE2">
            <wp:extent cx="26860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66" w:rsidRDefault="002E3D66" w:rsidP="00677EFD">
      <w:pPr>
        <w:jc w:val="center"/>
      </w:pPr>
    </w:p>
    <w:p w:rsidR="00677EFD" w:rsidRDefault="005A2819" w:rsidP="00677E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THERAPY </w:t>
      </w:r>
      <w:r w:rsidR="00677EFD">
        <w:rPr>
          <w:b/>
          <w:sz w:val="28"/>
          <w:szCs w:val="28"/>
        </w:rPr>
        <w:t>FACILITY NAME</w:t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  <w:t>ADDRESS</w:t>
      </w:r>
    </w:p>
    <w:p w:rsidR="00677EFD" w:rsidRDefault="00677EFD" w:rsidP="00677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</w:t>
      </w:r>
    </w:p>
    <w:p w:rsidR="002E3D66" w:rsidRDefault="002E3D66" w:rsidP="00677EFD">
      <w:pPr>
        <w:jc w:val="center"/>
        <w:rPr>
          <w:b/>
          <w:sz w:val="28"/>
          <w:szCs w:val="28"/>
          <w:u w:val="single"/>
        </w:rPr>
      </w:pPr>
    </w:p>
    <w:p w:rsidR="00677EFD" w:rsidRDefault="00677EFD" w:rsidP="00677EFD">
      <w:pPr>
        <w:jc w:val="center"/>
        <w:rPr>
          <w:b/>
          <w:sz w:val="28"/>
          <w:szCs w:val="28"/>
          <w:u w:val="single"/>
        </w:rPr>
      </w:pPr>
      <w:r w:rsidRPr="00677EFD">
        <w:rPr>
          <w:b/>
          <w:sz w:val="28"/>
          <w:szCs w:val="28"/>
          <w:u w:val="single"/>
        </w:rPr>
        <w:t>PHYSICAL THERAPY EVALUATION</w:t>
      </w:r>
    </w:p>
    <w:p w:rsidR="002E3D66" w:rsidRDefault="002E3D66" w:rsidP="00677EFD">
      <w:pPr>
        <w:jc w:val="center"/>
        <w:rPr>
          <w:b/>
          <w:sz w:val="28"/>
          <w:szCs w:val="28"/>
          <w:u w:val="single"/>
        </w:rPr>
      </w:pPr>
    </w:p>
    <w:p w:rsidR="001F1757" w:rsidRPr="001F1757" w:rsidRDefault="001F1757" w:rsidP="00677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="00D84155">
        <w:rPr>
          <w:b/>
          <w:sz w:val="24"/>
          <w:szCs w:val="24"/>
        </w:rPr>
        <w:t>Visit</w:t>
      </w:r>
      <w:r>
        <w:rPr>
          <w:b/>
          <w:sz w:val="24"/>
          <w:szCs w:val="24"/>
        </w:rPr>
        <w:t>:</w:t>
      </w:r>
      <w:r w:rsidR="00D8415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Patient Name:</w:t>
            </w:r>
          </w:p>
        </w:tc>
        <w:tc>
          <w:tcPr>
            <w:tcW w:w="5395" w:type="dxa"/>
          </w:tcPr>
          <w:p w:rsidR="00677EFD" w:rsidRPr="005A2819" w:rsidRDefault="00677EFD" w:rsidP="00EF05EB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DOB:</w:t>
            </w:r>
            <w:r w:rsidR="001F1757" w:rsidRPr="005A2819">
              <w:rPr>
                <w:b/>
                <w:sz w:val="24"/>
                <w:szCs w:val="24"/>
              </w:rPr>
              <w:t xml:space="preserve"> </w:t>
            </w:r>
            <w:r w:rsidR="001F1757" w:rsidRPr="005A2819">
              <w:rPr>
                <w:sz w:val="24"/>
                <w:szCs w:val="24"/>
              </w:rPr>
              <w:t>MM/DD/YYYY</w:t>
            </w:r>
            <w:r w:rsidR="001F1757" w:rsidRPr="005A2819">
              <w:rPr>
                <w:b/>
                <w:sz w:val="24"/>
                <w:szCs w:val="24"/>
              </w:rPr>
              <w:t xml:space="preserve">               Gender: </w:t>
            </w:r>
            <w:r w:rsidR="001F1757" w:rsidRPr="005A2819">
              <w:rPr>
                <w:sz w:val="24"/>
                <w:szCs w:val="24"/>
              </w:rPr>
              <w:t>M/F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Diagnoses:</w:t>
            </w:r>
          </w:p>
          <w:p w:rsidR="005A2819" w:rsidRPr="005A2819" w:rsidRDefault="005A2819" w:rsidP="00677EFD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Surgery Type/Date: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Referring Physician:</w:t>
            </w: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DOI/Onset date: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Patient Occupation:</w:t>
            </w: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Employer: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Work Status:</w:t>
            </w:r>
          </w:p>
        </w:tc>
        <w:tc>
          <w:tcPr>
            <w:tcW w:w="5395" w:type="dxa"/>
          </w:tcPr>
          <w:p w:rsidR="00677EFD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Last Day Worked:</w:t>
            </w:r>
          </w:p>
        </w:tc>
      </w:tr>
      <w:tr w:rsidR="001F1757" w:rsidTr="00677EFD">
        <w:tc>
          <w:tcPr>
            <w:tcW w:w="5395" w:type="dxa"/>
          </w:tcPr>
          <w:p w:rsidR="001F1757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PDL Current:</w:t>
            </w:r>
          </w:p>
        </w:tc>
        <w:tc>
          <w:tcPr>
            <w:tcW w:w="5395" w:type="dxa"/>
          </w:tcPr>
          <w:p w:rsidR="001F1757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PDL Required for Job:</w:t>
            </w:r>
          </w:p>
        </w:tc>
      </w:tr>
    </w:tbl>
    <w:p w:rsidR="00677EFD" w:rsidRDefault="00677EFD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05EB" w:rsidTr="00EF05EB">
        <w:tc>
          <w:tcPr>
            <w:tcW w:w="10790" w:type="dxa"/>
            <w:gridSpan w:val="2"/>
            <w:shd w:val="clear" w:color="auto" w:fill="BDD6EE" w:themeFill="accent1" w:themeFillTint="66"/>
          </w:tcPr>
          <w:p w:rsidR="00EF05EB" w:rsidRPr="00EF05EB" w:rsidRDefault="00EF05EB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SUBJECTIVE</w:t>
            </w:r>
          </w:p>
        </w:tc>
      </w:tr>
      <w:tr w:rsidR="00EF05EB" w:rsidTr="00EF05EB">
        <w:trPr>
          <w:trHeight w:val="1097"/>
        </w:trPr>
        <w:tc>
          <w:tcPr>
            <w:tcW w:w="5395" w:type="dxa"/>
          </w:tcPr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Mechanism of Onset/Injury:</w:t>
            </w:r>
          </w:p>
        </w:tc>
        <w:tc>
          <w:tcPr>
            <w:tcW w:w="5395" w:type="dxa"/>
          </w:tcPr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PMH/Medications:</w:t>
            </w:r>
          </w:p>
        </w:tc>
      </w:tr>
      <w:tr w:rsidR="00EF05EB" w:rsidTr="00EF05EB">
        <w:trPr>
          <w:trHeight w:val="989"/>
        </w:trPr>
        <w:tc>
          <w:tcPr>
            <w:tcW w:w="5395" w:type="dxa"/>
          </w:tcPr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Pain Location/Behavior:</w:t>
            </w:r>
          </w:p>
        </w:tc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Pain Rating (VAS):</w:t>
            </w:r>
          </w:p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Current:</w:t>
            </w:r>
          </w:p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Best:</w:t>
            </w:r>
          </w:p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Worst:</w:t>
            </w:r>
          </w:p>
        </w:tc>
      </w:tr>
      <w:tr w:rsidR="00EF05EB" w:rsidTr="00EF05EB"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Contraindications/Precautions:</w:t>
            </w:r>
          </w:p>
          <w:p w:rsidR="006D6CF0" w:rsidRDefault="006D6CF0" w:rsidP="00677EFD">
            <w:pPr>
              <w:rPr>
                <w:b/>
              </w:rPr>
            </w:pPr>
          </w:p>
          <w:p w:rsidR="00EF05EB" w:rsidRPr="00EF05EB" w:rsidRDefault="00EF05EB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Chief Complaint(s):</w:t>
            </w:r>
          </w:p>
        </w:tc>
      </w:tr>
      <w:tr w:rsidR="00EF05EB" w:rsidTr="00EF05EB"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Current Functional Limitations</w:t>
            </w:r>
            <w:r w:rsidR="006D6CF0">
              <w:rPr>
                <w:b/>
              </w:rPr>
              <w:t xml:space="preserve"> (incl. job specific)</w:t>
            </w:r>
            <w:r>
              <w:rPr>
                <w:b/>
              </w:rPr>
              <w:t>:</w:t>
            </w:r>
          </w:p>
          <w:p w:rsidR="006D6CF0" w:rsidRDefault="006D6CF0" w:rsidP="00677EFD">
            <w:pPr>
              <w:rPr>
                <w:b/>
              </w:rPr>
            </w:pPr>
          </w:p>
          <w:p w:rsidR="006D6CF0" w:rsidRPr="00EF05EB" w:rsidRDefault="006D6CF0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EF05EB" w:rsidRPr="006D6CF0" w:rsidRDefault="006D6CF0" w:rsidP="00677EFD">
            <w:pPr>
              <w:rPr>
                <w:b/>
              </w:rPr>
            </w:pPr>
            <w:r>
              <w:rPr>
                <w:b/>
              </w:rPr>
              <w:lastRenderedPageBreak/>
              <w:t>Prior Functional Level:</w:t>
            </w:r>
          </w:p>
        </w:tc>
      </w:tr>
      <w:tr w:rsidR="00EF05EB" w:rsidTr="00EF05EB">
        <w:tc>
          <w:tcPr>
            <w:tcW w:w="5395" w:type="dxa"/>
          </w:tcPr>
          <w:p w:rsidR="00EF05EB" w:rsidRPr="006D6CF0" w:rsidRDefault="006D6CF0" w:rsidP="00677EFD">
            <w:pPr>
              <w:rPr>
                <w:b/>
              </w:rPr>
            </w:pPr>
            <w:r>
              <w:rPr>
                <w:b/>
              </w:rPr>
              <w:lastRenderedPageBreak/>
              <w:t>Outcome Tool:</w:t>
            </w:r>
          </w:p>
        </w:tc>
        <w:tc>
          <w:tcPr>
            <w:tcW w:w="5395" w:type="dxa"/>
          </w:tcPr>
          <w:p w:rsidR="00EF05EB" w:rsidRPr="006D6CF0" w:rsidRDefault="006D6CF0" w:rsidP="00677EFD">
            <w:pPr>
              <w:rPr>
                <w:b/>
              </w:rPr>
            </w:pPr>
            <w:r>
              <w:rPr>
                <w:b/>
              </w:rPr>
              <w:t>Outcome Score:</w:t>
            </w:r>
          </w:p>
        </w:tc>
      </w:tr>
      <w:tr w:rsidR="006D6CF0" w:rsidTr="00EE17DE">
        <w:trPr>
          <w:trHeight w:val="593"/>
        </w:trPr>
        <w:tc>
          <w:tcPr>
            <w:tcW w:w="10790" w:type="dxa"/>
            <w:gridSpan w:val="2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Other Subjective Comments:</w:t>
            </w:r>
          </w:p>
          <w:p w:rsidR="006D6CF0" w:rsidRDefault="006D6CF0" w:rsidP="00677EFD">
            <w:pPr>
              <w:rPr>
                <w:b/>
              </w:rPr>
            </w:pPr>
          </w:p>
          <w:p w:rsidR="005A2819" w:rsidRPr="006D6CF0" w:rsidRDefault="005A2819" w:rsidP="00677EFD">
            <w:pPr>
              <w:rPr>
                <w:b/>
              </w:rPr>
            </w:pPr>
          </w:p>
        </w:tc>
      </w:tr>
      <w:tr w:rsidR="005A2819" w:rsidTr="00EE17DE">
        <w:trPr>
          <w:trHeight w:val="593"/>
        </w:trPr>
        <w:tc>
          <w:tcPr>
            <w:tcW w:w="10790" w:type="dxa"/>
            <w:gridSpan w:val="2"/>
          </w:tcPr>
          <w:p w:rsidR="005A2819" w:rsidRDefault="005A2819" w:rsidP="00677EFD">
            <w:pPr>
              <w:rPr>
                <w:b/>
              </w:rPr>
            </w:pPr>
            <w:r>
              <w:rPr>
                <w:b/>
              </w:rPr>
              <w:t>Job Summary/Description:</w:t>
            </w:r>
          </w:p>
          <w:p w:rsidR="005A2819" w:rsidRDefault="005A2819" w:rsidP="00677EFD">
            <w:pPr>
              <w:rPr>
                <w:b/>
              </w:rPr>
            </w:pPr>
          </w:p>
          <w:p w:rsidR="005A2819" w:rsidRDefault="005A2819" w:rsidP="00677EFD">
            <w:pPr>
              <w:rPr>
                <w:b/>
              </w:rPr>
            </w:pPr>
          </w:p>
        </w:tc>
      </w:tr>
    </w:tbl>
    <w:p w:rsidR="00EF05EB" w:rsidRDefault="00EF05EB" w:rsidP="00677EFD">
      <w:pPr>
        <w:rPr>
          <w:b/>
          <w:sz w:val="28"/>
          <w:szCs w:val="28"/>
          <w:u w:val="single"/>
        </w:rPr>
      </w:pPr>
    </w:p>
    <w:p w:rsidR="005A2819" w:rsidRDefault="005A2819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6D6CF0" w:rsidTr="006D6CF0">
        <w:tc>
          <w:tcPr>
            <w:tcW w:w="10790" w:type="dxa"/>
            <w:gridSpan w:val="2"/>
            <w:shd w:val="clear" w:color="auto" w:fill="BDD6EE" w:themeFill="accent1" w:themeFillTint="66"/>
          </w:tcPr>
          <w:p w:rsidR="006D6CF0" w:rsidRPr="006D6CF0" w:rsidRDefault="006D6CF0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</w:tr>
      <w:tr w:rsidR="006D6CF0" w:rsidTr="002D4288">
        <w:tc>
          <w:tcPr>
            <w:tcW w:w="5394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EE17DE" w:rsidRDefault="00EE17DE" w:rsidP="00677EFD">
            <w:pPr>
              <w:rPr>
                <w:b/>
              </w:rPr>
            </w:pPr>
          </w:p>
          <w:p w:rsidR="00EE17DE" w:rsidRPr="006D6CF0" w:rsidRDefault="00EE17DE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Posture:</w:t>
            </w:r>
          </w:p>
          <w:p w:rsidR="006D6CF0" w:rsidRPr="006D6CF0" w:rsidRDefault="006D6CF0" w:rsidP="00677EFD">
            <w:pPr>
              <w:rPr>
                <w:b/>
              </w:rPr>
            </w:pPr>
          </w:p>
        </w:tc>
      </w:tr>
      <w:tr w:rsidR="006D6CF0" w:rsidTr="002D4288">
        <w:tc>
          <w:tcPr>
            <w:tcW w:w="5394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Palpation (</w:t>
            </w:r>
            <w:r w:rsidR="00EE17DE">
              <w:rPr>
                <w:b/>
              </w:rPr>
              <w:t xml:space="preserve">specify </w:t>
            </w:r>
            <w:r>
              <w:rPr>
                <w:b/>
              </w:rPr>
              <w:t>location and findings</w:t>
            </w:r>
            <w:r w:rsidR="00EE17D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6D6CF0" w:rsidRDefault="006D6CF0" w:rsidP="00677EFD">
            <w:pPr>
              <w:rPr>
                <w:b/>
              </w:rPr>
            </w:pPr>
          </w:p>
          <w:p w:rsidR="006D6CF0" w:rsidRPr="006D6CF0" w:rsidRDefault="006D6CF0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Joint Mobility (specify location &amp; findings):</w:t>
            </w:r>
          </w:p>
        </w:tc>
      </w:tr>
      <w:tr w:rsidR="006D6CF0" w:rsidTr="00824DFA">
        <w:tc>
          <w:tcPr>
            <w:tcW w:w="5394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Special Tests (Orthopedic) – Specify test &amp; result:</w:t>
            </w:r>
          </w:p>
          <w:p w:rsidR="00EE17DE" w:rsidRDefault="00EE17DE" w:rsidP="00677EFD">
            <w:pPr>
              <w:rPr>
                <w:b/>
              </w:rPr>
            </w:pPr>
          </w:p>
          <w:p w:rsidR="00EE17DE" w:rsidRPr="00EE17DE" w:rsidRDefault="00EE17DE" w:rsidP="00677EFD">
            <w:pPr>
              <w:rPr>
                <w:b/>
              </w:rPr>
            </w:pPr>
          </w:p>
        </w:tc>
        <w:tc>
          <w:tcPr>
            <w:tcW w:w="5396" w:type="dxa"/>
            <w:shd w:val="clear" w:color="auto" w:fill="auto"/>
          </w:tcPr>
          <w:p w:rsidR="006D6CF0" w:rsidRDefault="00EE17DE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Special Tests (Balance/Neuro) – Specify test &amp; result: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Blood Pressure Resting:</w:t>
            </w:r>
          </w:p>
          <w:p w:rsidR="00EE17DE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Blood Pressure w/exertion:</w:t>
            </w: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Heart Rate Resting:</w:t>
            </w:r>
          </w:p>
          <w:p w:rsidR="00EE17DE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Heart Rate w/exertion: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Gait assessment (incl. any assistive device used):</w:t>
            </w: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Functional Tests (specify test &amp; result):</w:t>
            </w:r>
          </w:p>
          <w:p w:rsidR="00EE17DE" w:rsidRPr="00EE17DE" w:rsidRDefault="00EE17DE" w:rsidP="00677EFD">
            <w:pPr>
              <w:rPr>
                <w:b/>
              </w:rPr>
            </w:pPr>
          </w:p>
        </w:tc>
      </w:tr>
      <w:tr w:rsidR="006D6CF0" w:rsidTr="002D4288">
        <w:tc>
          <w:tcPr>
            <w:tcW w:w="5394" w:type="dxa"/>
          </w:tcPr>
          <w:p w:rsidR="006D6CF0" w:rsidRPr="00863DF1" w:rsidRDefault="00863DF1" w:rsidP="00677EFD">
            <w:pPr>
              <w:rPr>
                <w:b/>
              </w:rPr>
            </w:pPr>
            <w:r>
              <w:rPr>
                <w:b/>
              </w:rPr>
              <w:t>Sensation:</w:t>
            </w:r>
          </w:p>
        </w:tc>
        <w:tc>
          <w:tcPr>
            <w:tcW w:w="5396" w:type="dxa"/>
          </w:tcPr>
          <w:p w:rsidR="006D6CF0" w:rsidRDefault="00863DF1" w:rsidP="00677EFD">
            <w:pPr>
              <w:rPr>
                <w:b/>
              </w:rPr>
            </w:pPr>
            <w:r>
              <w:rPr>
                <w:b/>
              </w:rPr>
              <w:t>Other Objective Findings/Comments:</w:t>
            </w:r>
          </w:p>
          <w:p w:rsidR="00863DF1" w:rsidRPr="00863DF1" w:rsidRDefault="00863DF1" w:rsidP="00677EFD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="20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</w:tblGrid>
      <w:tr w:rsidR="002D4288" w:rsidTr="00D84155">
        <w:trPr>
          <w:trHeight w:val="890"/>
        </w:trPr>
        <w:tc>
          <w:tcPr>
            <w:tcW w:w="2425" w:type="dxa"/>
          </w:tcPr>
          <w:p w:rsidR="002D4288" w:rsidRDefault="002D4288" w:rsidP="00D84155">
            <w:pPr>
              <w:jc w:val="center"/>
              <w:rPr>
                <w:b/>
              </w:rPr>
            </w:pPr>
            <w:r>
              <w:rPr>
                <w:b/>
              </w:rPr>
              <w:t>MOVEMENT:</w:t>
            </w:r>
          </w:p>
          <w:p w:rsid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Joint &amp; Motion</w:t>
            </w:r>
          </w:p>
        </w:tc>
      </w:tr>
    </w:tbl>
    <w:tbl>
      <w:tblPr>
        <w:tblpPr w:leftFromText="180" w:rightFromText="180" w:vertAnchor="text" w:horzAnchor="page" w:tblpX="3169" w:tblpY="319"/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784"/>
        <w:gridCol w:w="2652"/>
      </w:tblGrid>
      <w:tr w:rsidR="002D4288" w:rsidTr="002D4288">
        <w:trPr>
          <w:trHeight w:val="156"/>
        </w:trPr>
        <w:tc>
          <w:tcPr>
            <w:tcW w:w="2875" w:type="dxa"/>
          </w:tcPr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AROM</w:t>
            </w:r>
          </w:p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(* indicates painful)</w:t>
            </w:r>
          </w:p>
        </w:tc>
        <w:tc>
          <w:tcPr>
            <w:tcW w:w="2784" w:type="dxa"/>
            <w:shd w:val="clear" w:color="auto" w:fill="auto"/>
          </w:tcPr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PROM</w:t>
            </w:r>
          </w:p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(*indicates painful)</w:t>
            </w:r>
          </w:p>
        </w:tc>
        <w:tc>
          <w:tcPr>
            <w:tcW w:w="2652" w:type="dxa"/>
            <w:shd w:val="clear" w:color="auto" w:fill="auto"/>
          </w:tcPr>
          <w:p w:rsidR="002D4288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STRENGTH</w:t>
            </w:r>
          </w:p>
          <w:p w:rsid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(*indicates painful)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440"/>
        <w:gridCol w:w="1350"/>
        <w:gridCol w:w="1350"/>
        <w:gridCol w:w="1345"/>
      </w:tblGrid>
      <w:tr w:rsidR="002D4288" w:rsidTr="00863DF1">
        <w:tc>
          <w:tcPr>
            <w:tcW w:w="2425" w:type="dxa"/>
          </w:tcPr>
          <w:p w:rsidR="002D4288" w:rsidRPr="00D84155" w:rsidRDefault="00D84155" w:rsidP="00677EFD">
            <w:r>
              <w:t>i.e. Shoulder Flexion</w:t>
            </w:r>
          </w:p>
        </w:tc>
        <w:tc>
          <w:tcPr>
            <w:tcW w:w="1440" w:type="dxa"/>
          </w:tcPr>
          <w:p w:rsidR="002D4288" w:rsidRP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440" w:type="dxa"/>
          </w:tcPr>
          <w:p w:rsidR="002D4288" w:rsidRP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440" w:type="dxa"/>
          </w:tcPr>
          <w:p w:rsidR="002D4288" w:rsidRP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350" w:type="dxa"/>
          </w:tcPr>
          <w:p w:rsidR="002D4288" w:rsidRDefault="00D84155" w:rsidP="00D841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Left</w:t>
            </w:r>
          </w:p>
        </w:tc>
        <w:tc>
          <w:tcPr>
            <w:tcW w:w="1350" w:type="dxa"/>
          </w:tcPr>
          <w:p w:rsidR="002D4288" w:rsidRDefault="00D84155" w:rsidP="00D841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Right</w:t>
            </w:r>
          </w:p>
        </w:tc>
        <w:tc>
          <w:tcPr>
            <w:tcW w:w="1345" w:type="dxa"/>
          </w:tcPr>
          <w:p w:rsidR="002D4288" w:rsidRDefault="00D84155" w:rsidP="00D841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Left</w:t>
            </w:r>
          </w:p>
        </w:tc>
      </w:tr>
      <w:tr w:rsidR="002D4288" w:rsidTr="00863DF1">
        <w:tc>
          <w:tcPr>
            <w:tcW w:w="2425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2D4288" w:rsidRDefault="002D4288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4155" w:rsidTr="00863DF1">
        <w:tc>
          <w:tcPr>
            <w:tcW w:w="2425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3DF1" w:rsidTr="00863DF1">
        <w:tc>
          <w:tcPr>
            <w:tcW w:w="242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5" w:type="dxa"/>
          </w:tcPr>
          <w:p w:rsidR="00863DF1" w:rsidRDefault="00863DF1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4155" w:rsidTr="00863DF1">
        <w:tc>
          <w:tcPr>
            <w:tcW w:w="2425" w:type="dxa"/>
          </w:tcPr>
          <w:p w:rsidR="00D84155" w:rsidRPr="002E3D66" w:rsidRDefault="002E3D66" w:rsidP="00677EFD">
            <w:pPr>
              <w:rPr>
                <w:b/>
              </w:rPr>
            </w:pPr>
            <w:r>
              <w:rPr>
                <w:b/>
              </w:rPr>
              <w:t>Dynamometer Testing</w:t>
            </w:r>
          </w:p>
        </w:tc>
        <w:tc>
          <w:tcPr>
            <w:tcW w:w="1440" w:type="dxa"/>
          </w:tcPr>
          <w:p w:rsidR="00D84155" w:rsidRPr="002E3D66" w:rsidRDefault="00D84155" w:rsidP="00677EFD">
            <w:pPr>
              <w:rPr>
                <w:b/>
              </w:rPr>
            </w:pPr>
          </w:p>
        </w:tc>
        <w:tc>
          <w:tcPr>
            <w:tcW w:w="1440" w:type="dxa"/>
          </w:tcPr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D84155" w:rsidRDefault="005A2819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Grip:</w:t>
            </w:r>
          </w:p>
        </w:tc>
        <w:tc>
          <w:tcPr>
            <w:tcW w:w="1350" w:type="dxa"/>
          </w:tcPr>
          <w:p w:rsidR="00D84155" w:rsidRPr="002E3D66" w:rsidRDefault="002E3D66" w:rsidP="00677EFD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1350" w:type="dxa"/>
          </w:tcPr>
          <w:p w:rsidR="00D84155" w:rsidRPr="002E3D66" w:rsidRDefault="002E3D66" w:rsidP="00677EFD">
            <w:pPr>
              <w:rPr>
                <w:b/>
              </w:rPr>
            </w:pPr>
            <w:r>
              <w:rPr>
                <w:b/>
              </w:rPr>
              <w:t xml:space="preserve">           lbs</w:t>
            </w:r>
          </w:p>
        </w:tc>
        <w:tc>
          <w:tcPr>
            <w:tcW w:w="1345" w:type="dxa"/>
          </w:tcPr>
          <w:p w:rsidR="00D84155" w:rsidRDefault="002E3D66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     lbs</w:t>
            </w:r>
          </w:p>
        </w:tc>
      </w:tr>
      <w:tr w:rsidR="00D84155" w:rsidTr="00D84155">
        <w:tc>
          <w:tcPr>
            <w:tcW w:w="10790" w:type="dxa"/>
            <w:gridSpan w:val="7"/>
          </w:tcPr>
          <w:p w:rsidR="00D84155" w:rsidRDefault="00D84155" w:rsidP="00677EFD">
            <w:pPr>
              <w:rPr>
                <w:b/>
              </w:rPr>
            </w:pPr>
            <w:r>
              <w:rPr>
                <w:b/>
              </w:rPr>
              <w:t>Materials Handling Tests (Job Specific):</w:t>
            </w:r>
          </w:p>
          <w:p w:rsidR="00D84155" w:rsidRDefault="00D84155" w:rsidP="00677EFD">
            <w:pPr>
              <w:rPr>
                <w:b/>
              </w:rPr>
            </w:pPr>
          </w:p>
          <w:p w:rsidR="00D84155" w:rsidRPr="00D84155" w:rsidRDefault="00D84155" w:rsidP="00677EFD">
            <w:pPr>
              <w:rPr>
                <w:b/>
              </w:rPr>
            </w:pPr>
          </w:p>
        </w:tc>
      </w:tr>
      <w:tr w:rsidR="00D84155" w:rsidTr="00D84155">
        <w:tc>
          <w:tcPr>
            <w:tcW w:w="10790" w:type="dxa"/>
            <w:gridSpan w:val="7"/>
          </w:tcPr>
          <w:p w:rsidR="00D84155" w:rsidRDefault="00D84155" w:rsidP="00D84155">
            <w:pPr>
              <w:rPr>
                <w:b/>
              </w:rPr>
            </w:pPr>
            <w:r>
              <w:rPr>
                <w:b/>
              </w:rPr>
              <w:t>Non-Materials Handling Tests (Job Specific):</w:t>
            </w:r>
          </w:p>
          <w:p w:rsidR="00D84155" w:rsidRDefault="00D84155" w:rsidP="00D84155">
            <w:pPr>
              <w:rPr>
                <w:b/>
              </w:rPr>
            </w:pPr>
          </w:p>
          <w:p w:rsidR="00D84155" w:rsidRDefault="00D841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D6CF0" w:rsidRDefault="006D6CF0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4155" w:rsidTr="00D84155">
        <w:tc>
          <w:tcPr>
            <w:tcW w:w="10790" w:type="dxa"/>
            <w:shd w:val="clear" w:color="auto" w:fill="BDD6EE" w:themeFill="accent1" w:themeFillTint="66"/>
          </w:tcPr>
          <w:p w:rsidR="00D84155" w:rsidRPr="00D84155" w:rsidRDefault="00D841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</w:tr>
      <w:tr w:rsidR="00990E55" w:rsidTr="00990E55">
        <w:tc>
          <w:tcPr>
            <w:tcW w:w="10790" w:type="dxa"/>
          </w:tcPr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Patient Presentation: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Barriers to Rehab: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Current Impairments: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Job Specific Functional Deficits: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Clinical Recommendation: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Pr="00990E55" w:rsidRDefault="00990E55" w:rsidP="00677EFD">
            <w:pPr>
              <w:rPr>
                <w:b/>
              </w:rPr>
            </w:pPr>
            <w:r>
              <w:rPr>
                <w:b/>
              </w:rPr>
              <w:t>Rehab Potential:</w:t>
            </w:r>
          </w:p>
        </w:tc>
      </w:tr>
    </w:tbl>
    <w:p w:rsidR="00D84155" w:rsidRDefault="00D84155" w:rsidP="00677EFD">
      <w:pPr>
        <w:rPr>
          <w:b/>
          <w:sz w:val="28"/>
          <w:szCs w:val="28"/>
          <w:u w:val="single"/>
        </w:rPr>
      </w:pPr>
    </w:p>
    <w:p w:rsidR="002E3D66" w:rsidRDefault="002E3D66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30"/>
        <w:gridCol w:w="1437"/>
        <w:gridCol w:w="2698"/>
      </w:tblGrid>
      <w:tr w:rsidR="00990E55" w:rsidTr="00990E55">
        <w:tc>
          <w:tcPr>
            <w:tcW w:w="10790" w:type="dxa"/>
            <w:gridSpan w:val="4"/>
            <w:shd w:val="clear" w:color="auto" w:fill="BDD6EE" w:themeFill="accent1" w:themeFillTint="66"/>
          </w:tcPr>
          <w:p w:rsidR="00990E55" w:rsidRPr="00990E55" w:rsidRDefault="00990E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 (Job Specific – Include Return to Work Goals)</w:t>
            </w:r>
          </w:p>
        </w:tc>
      </w:tr>
      <w:tr w:rsidR="00990E55" w:rsidTr="00990E55">
        <w:tc>
          <w:tcPr>
            <w:tcW w:w="5125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1530" w:type="dxa"/>
          </w:tcPr>
          <w:p w:rsid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Short/Long</w:t>
            </w:r>
          </w:p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437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2698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90E55" w:rsidRDefault="00990E55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0E55" w:rsidTr="00990E55">
        <w:tc>
          <w:tcPr>
            <w:tcW w:w="10790" w:type="dxa"/>
            <w:gridSpan w:val="2"/>
            <w:shd w:val="clear" w:color="auto" w:fill="BDD6EE" w:themeFill="accent1" w:themeFillTint="66"/>
          </w:tcPr>
          <w:p w:rsidR="00990E55" w:rsidRPr="00990E55" w:rsidRDefault="00990E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</w:tr>
      <w:tr w:rsidR="00990E55" w:rsidTr="00990E55">
        <w:tc>
          <w:tcPr>
            <w:tcW w:w="5395" w:type="dxa"/>
          </w:tcPr>
          <w:p w:rsidR="00990E55" w:rsidRPr="00990E55" w:rsidRDefault="00990E55" w:rsidP="00677EFD">
            <w:pPr>
              <w:rPr>
                <w:b/>
              </w:rPr>
            </w:pPr>
            <w:r>
              <w:rPr>
                <w:b/>
              </w:rPr>
              <w:t>Recommended Frequency:</w:t>
            </w:r>
          </w:p>
        </w:tc>
        <w:tc>
          <w:tcPr>
            <w:tcW w:w="5395" w:type="dxa"/>
          </w:tcPr>
          <w:p w:rsidR="00990E55" w:rsidRDefault="00990E55" w:rsidP="00990E5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Recommended Duration:</w:t>
            </w:r>
          </w:p>
        </w:tc>
      </w:tr>
      <w:tr w:rsidR="00990E55" w:rsidTr="00990E55">
        <w:tc>
          <w:tcPr>
            <w:tcW w:w="5395" w:type="dxa"/>
          </w:tcPr>
          <w:p w:rsidR="00990E55" w:rsidRPr="00990E55" w:rsidRDefault="00990E55" w:rsidP="00677EFD">
            <w:pPr>
              <w:rPr>
                <w:b/>
              </w:rPr>
            </w:pPr>
            <w:r>
              <w:rPr>
                <w:b/>
              </w:rPr>
              <w:lastRenderedPageBreak/>
              <w:t># of Visits Authorized:</w:t>
            </w:r>
          </w:p>
        </w:tc>
        <w:tc>
          <w:tcPr>
            <w:tcW w:w="5395" w:type="dxa"/>
          </w:tcPr>
          <w:p w:rsidR="00990E55" w:rsidRDefault="002E3D66" w:rsidP="00677EFD">
            <w:pPr>
              <w:rPr>
                <w:b/>
              </w:rPr>
            </w:pPr>
            <w:r>
              <w:rPr>
                <w:b/>
              </w:rPr>
              <w:t>Surgical Restrictions/Precautions:</w:t>
            </w:r>
          </w:p>
          <w:p w:rsidR="002E3D66" w:rsidRPr="00990E55" w:rsidRDefault="002E3D66" w:rsidP="00677EFD">
            <w:pPr>
              <w:rPr>
                <w:b/>
              </w:rPr>
            </w:pPr>
          </w:p>
        </w:tc>
      </w:tr>
      <w:tr w:rsidR="002E3D66" w:rsidTr="002E3D66">
        <w:tc>
          <w:tcPr>
            <w:tcW w:w="10790" w:type="dxa"/>
            <w:gridSpan w:val="2"/>
          </w:tcPr>
          <w:p w:rsidR="002E3D66" w:rsidRDefault="002E3D66" w:rsidP="00677EFD">
            <w:pPr>
              <w:rPr>
                <w:b/>
              </w:rPr>
            </w:pPr>
            <w:r>
              <w:rPr>
                <w:b/>
              </w:rPr>
              <w:t>Planned Services:</w:t>
            </w:r>
          </w:p>
          <w:p w:rsidR="002E3D66" w:rsidRDefault="002E3D66" w:rsidP="00677EFD">
            <w:pPr>
              <w:rPr>
                <w:b/>
              </w:rPr>
            </w:pPr>
          </w:p>
          <w:p w:rsidR="002E3D66" w:rsidRDefault="002E3D66" w:rsidP="00677EFD">
            <w:pPr>
              <w:rPr>
                <w:b/>
              </w:rPr>
            </w:pPr>
          </w:p>
          <w:p w:rsidR="002E3D66" w:rsidRDefault="002E3D66" w:rsidP="00677EFD">
            <w:pPr>
              <w:rPr>
                <w:b/>
              </w:rPr>
            </w:pPr>
          </w:p>
          <w:p w:rsidR="002E3D66" w:rsidRPr="002E3D66" w:rsidRDefault="002E3D66" w:rsidP="00677EFD">
            <w:pPr>
              <w:rPr>
                <w:b/>
              </w:rPr>
            </w:pPr>
          </w:p>
        </w:tc>
      </w:tr>
      <w:tr w:rsidR="002E3D66" w:rsidTr="002E3D66">
        <w:tc>
          <w:tcPr>
            <w:tcW w:w="10790" w:type="dxa"/>
            <w:gridSpan w:val="2"/>
          </w:tcPr>
          <w:p w:rsidR="002E3D66" w:rsidRDefault="002E3D66" w:rsidP="00677EFD">
            <w:pPr>
              <w:rPr>
                <w:b/>
              </w:rPr>
            </w:pPr>
            <w:r>
              <w:rPr>
                <w:b/>
              </w:rPr>
              <w:t>Plan Comments:</w:t>
            </w:r>
          </w:p>
          <w:p w:rsidR="002E3D66" w:rsidRDefault="002E3D66" w:rsidP="00677EFD">
            <w:pPr>
              <w:rPr>
                <w:b/>
              </w:rPr>
            </w:pPr>
          </w:p>
        </w:tc>
      </w:tr>
    </w:tbl>
    <w:p w:rsidR="00990E55" w:rsidRDefault="00990E55" w:rsidP="00677E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3D66" w:rsidTr="002E3D66">
        <w:tc>
          <w:tcPr>
            <w:tcW w:w="10790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Treating Therapist Name/License #:</w:t>
            </w:r>
          </w:p>
        </w:tc>
      </w:tr>
      <w:tr w:rsidR="002E3D66" w:rsidTr="002E3D66">
        <w:tc>
          <w:tcPr>
            <w:tcW w:w="10790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Treating Therapist Signature:</w:t>
            </w:r>
          </w:p>
        </w:tc>
      </w:tr>
    </w:tbl>
    <w:p w:rsidR="002E3D66" w:rsidRDefault="002E3D66" w:rsidP="00677E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2E3D66" w:rsidTr="002E3D66">
        <w:tc>
          <w:tcPr>
            <w:tcW w:w="683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Signature:</w:t>
            </w:r>
          </w:p>
        </w:tc>
        <w:tc>
          <w:tcPr>
            <w:tcW w:w="395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2E3D66" w:rsidTr="002E3D66">
        <w:tc>
          <w:tcPr>
            <w:tcW w:w="683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Name:</w:t>
            </w:r>
          </w:p>
        </w:tc>
        <w:tc>
          <w:tcPr>
            <w:tcW w:w="395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</w:p>
        </w:tc>
      </w:tr>
    </w:tbl>
    <w:p w:rsidR="002E3D66" w:rsidRPr="002E3D66" w:rsidRDefault="002E3D66" w:rsidP="00677EFD">
      <w:pPr>
        <w:rPr>
          <w:b/>
          <w:sz w:val="28"/>
          <w:szCs w:val="28"/>
        </w:rPr>
      </w:pPr>
    </w:p>
    <w:sectPr w:rsidR="002E3D66" w:rsidRPr="002E3D66" w:rsidSect="00863DF1">
      <w:type w:val="continuous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FD"/>
    <w:rsid w:val="00121DBD"/>
    <w:rsid w:val="001F1757"/>
    <w:rsid w:val="002D4288"/>
    <w:rsid w:val="002E3D66"/>
    <w:rsid w:val="005A2819"/>
    <w:rsid w:val="00677EFD"/>
    <w:rsid w:val="006D6CF0"/>
    <w:rsid w:val="00824DFA"/>
    <w:rsid w:val="00863DF1"/>
    <w:rsid w:val="00990E55"/>
    <w:rsid w:val="00A30A73"/>
    <w:rsid w:val="00D84155"/>
    <w:rsid w:val="00EE17DE"/>
    <w:rsid w:val="00E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F8CE9-6A7B-4086-84A3-BD482FE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L. Harris</dc:creator>
  <cp:keywords/>
  <dc:description/>
  <cp:lastModifiedBy>Abigail Ruby</cp:lastModifiedBy>
  <cp:revision>2</cp:revision>
  <dcterms:created xsi:type="dcterms:W3CDTF">2018-05-14T15:41:00Z</dcterms:created>
  <dcterms:modified xsi:type="dcterms:W3CDTF">2018-05-14T15:41:00Z</dcterms:modified>
</cp:coreProperties>
</file>